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B4" w:rsidRPr="0049567A" w:rsidRDefault="00CE03E4" w:rsidP="008C1BB4">
      <w:pPr>
        <w:rPr>
          <w:bCs/>
          <w:lang w:val="rm-CH"/>
        </w:rPr>
      </w:pPr>
      <w:r>
        <w:rPr>
          <w:b/>
          <w:bCs/>
          <w:lang w:val="rm-CH"/>
        </w:rPr>
        <w:t xml:space="preserve">                     </w:t>
      </w:r>
      <w:r w:rsidR="008C1BB4" w:rsidRPr="0049567A">
        <w:rPr>
          <w:b/>
          <w:bCs/>
          <w:lang w:val="rm-CH"/>
        </w:rPr>
        <w:t xml:space="preserve"> R O M Â N I A                                  </w:t>
      </w:r>
    </w:p>
    <w:p w:rsidR="008C1BB4" w:rsidRPr="0049567A" w:rsidRDefault="00CE03E4" w:rsidP="00CE03E4">
      <w:pPr>
        <w:rPr>
          <w:b/>
          <w:bCs/>
          <w:sz w:val="36"/>
          <w:lang w:val="rm-CH"/>
        </w:rPr>
      </w:pPr>
      <w:r>
        <w:rPr>
          <w:b/>
          <w:bCs/>
          <w:sz w:val="36"/>
          <w:lang w:val="rm-CH"/>
        </w:rPr>
        <w:tab/>
      </w:r>
      <w:r>
        <w:rPr>
          <w:b/>
          <w:bCs/>
          <w:sz w:val="36"/>
          <w:lang w:val="rm-CH"/>
        </w:rPr>
        <w:tab/>
      </w:r>
      <w:r w:rsidRPr="00CE03E4">
        <w:rPr>
          <w:b/>
          <w:bCs/>
          <w:noProof/>
          <w:sz w:val="36"/>
          <w:lang w:val="ro-RO" w:eastAsia="ro-RO"/>
        </w:rPr>
        <w:drawing>
          <wp:inline distT="0" distB="0" distL="0" distR="0">
            <wp:extent cx="828675" cy="82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jc w:val="center"/>
        <w:rPr>
          <w:b/>
          <w:bCs/>
          <w:lang w:val="rm-CH"/>
        </w:rPr>
      </w:pPr>
    </w:p>
    <w:p w:rsidR="008C1BB4" w:rsidRPr="0049567A" w:rsidRDefault="008C1BB4" w:rsidP="008C1BB4">
      <w:pPr>
        <w:rPr>
          <w:b/>
          <w:sz w:val="20"/>
          <w:szCs w:val="20"/>
          <w:lang w:val="rm-CH"/>
        </w:rPr>
      </w:pPr>
      <w:r w:rsidRPr="0049567A">
        <w:rPr>
          <w:b/>
          <w:bCs/>
          <w:sz w:val="20"/>
          <w:szCs w:val="20"/>
          <w:lang w:val="rm-CH"/>
        </w:rPr>
        <w:t xml:space="preserve">   MINISTERUL AFACERILOR INTERNE</w:t>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D67CBA">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A2740D" w:rsidP="00443567">
      <w:pPr>
        <w:jc w:val="center"/>
        <w:rPr>
          <w:b/>
          <w:i/>
          <w:iCs/>
          <w:sz w:val="28"/>
          <w:szCs w:val="28"/>
          <w:lang w:val="rm-CH"/>
        </w:rPr>
      </w:pPr>
      <w:r w:rsidRPr="0049567A">
        <w:rPr>
          <w:b/>
          <w:lang w:val="rm-CH"/>
        </w:rPr>
        <w:t>SCRISOARE DE INAINTARE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443567" w:rsidP="00443567">
      <w:pPr>
        <w:spacing w:line="360" w:lineRule="auto"/>
        <w:rPr>
          <w:lang w:val="rm-CH"/>
        </w:rPr>
      </w:pPr>
      <w:r w:rsidRPr="0049567A">
        <w:rPr>
          <w:lang w:val="rm-CH"/>
        </w:rPr>
        <w:t>_______________</w:t>
      </w:r>
      <w:r w:rsidRPr="0049567A">
        <w:rPr>
          <w:lang w:val="rm-CH"/>
        </w:rPr>
        <w:tab/>
      </w:r>
      <w:r w:rsidRPr="0049567A">
        <w:rPr>
          <w:lang w:val="rm-CH"/>
        </w:rPr>
        <w:tab/>
      </w:r>
      <w:r w:rsidRPr="0049567A">
        <w:rPr>
          <w:lang w:val="rm-CH"/>
        </w:rPr>
        <w:tab/>
      </w:r>
      <w:r w:rsidRPr="0049567A">
        <w:rPr>
          <w:lang w:val="rm-CH"/>
        </w:rPr>
        <w:tab/>
        <w:t xml:space="preserve">            Inregistrat la sediul autoritatii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5E4C0C">
      <w:pPr>
        <w:jc w:val="both"/>
        <w:rPr>
          <w:i/>
          <w:lang w:val="rm-CH"/>
        </w:rPr>
      </w:pPr>
      <w:r w:rsidRPr="0049567A">
        <w:rPr>
          <w:lang w:val="rm-CH"/>
        </w:rPr>
        <w:tab/>
      </w:r>
      <w:r w:rsidRPr="00491EA9">
        <w:rPr>
          <w:lang w:val="rm-CH"/>
        </w:rPr>
        <w:t xml:space="preserve">Către </w:t>
      </w:r>
      <w:r w:rsidR="00CB45A2">
        <w:rPr>
          <w:lang w:val="rm-CH"/>
        </w:rPr>
        <w:t xml:space="preserve"> </w:t>
      </w:r>
      <w:r w:rsidR="00F15AA3" w:rsidRPr="00491EA9">
        <w:rPr>
          <w:b/>
          <w:lang w:val="rm-CH"/>
        </w:rPr>
        <w:t xml:space="preserve">Instituţia Prefectului-Judeţul </w:t>
      </w:r>
      <w:r w:rsidR="00D67CBA">
        <w:rPr>
          <w:b/>
          <w:lang w:val="rm-CH"/>
        </w:rPr>
        <w:t>Vaslui</w:t>
      </w:r>
      <w:r w:rsidRPr="00491EA9">
        <w:rPr>
          <w:lang w:val="rm-CH"/>
        </w:rPr>
        <w:t xml:space="preserve">, </w:t>
      </w:r>
      <w:r w:rsidR="00D67CBA" w:rsidRPr="00857728">
        <w:rPr>
          <w:lang w:val="rm-CH"/>
        </w:rPr>
        <w:t xml:space="preserve"> cu sediul în</w:t>
      </w:r>
      <w:r w:rsidR="00D67CBA">
        <w:rPr>
          <w:lang w:val="rm-CH"/>
        </w:rPr>
        <w:t xml:space="preserve"> Mun. Vaslui,</w:t>
      </w:r>
      <w:r w:rsidR="00D67CBA" w:rsidRPr="00857728">
        <w:rPr>
          <w:lang w:val="rm-CH"/>
        </w:rPr>
        <w:t xml:space="preserve"> str. </w:t>
      </w:r>
      <w:r w:rsidR="00D67CBA">
        <w:rPr>
          <w:lang w:val="rm-CH"/>
        </w:rPr>
        <w:t>Stefan cel Mare</w:t>
      </w:r>
      <w:r w:rsidR="00D67CBA" w:rsidRPr="00857728">
        <w:rPr>
          <w:lang w:val="rm-CH"/>
        </w:rPr>
        <w:t xml:space="preserve">, nr. </w:t>
      </w:r>
      <w:r w:rsidR="00D67CBA">
        <w:rPr>
          <w:lang w:val="rm-CH"/>
        </w:rPr>
        <w:t xml:space="preserve">79 </w:t>
      </w:r>
      <w:r w:rsidR="00D67CBA" w:rsidRPr="00857728">
        <w:rPr>
          <w:lang w:val="rm-CH"/>
        </w:rPr>
        <w:t>, cod poştal 7</w:t>
      </w:r>
      <w:r w:rsidR="00D67CBA">
        <w:rPr>
          <w:lang w:val="rm-CH"/>
        </w:rPr>
        <w:t xml:space="preserve">30168 </w:t>
      </w:r>
      <w:r w:rsidR="00D67CBA" w:rsidRPr="00857728">
        <w:rPr>
          <w:lang w:val="rm-CH"/>
        </w:rPr>
        <w:t xml:space="preserve"> jud. </w:t>
      </w:r>
      <w:r w:rsidR="00D67CBA">
        <w:rPr>
          <w:lang w:val="rm-CH"/>
        </w:rPr>
        <w:t>Vaslu</w:t>
      </w:r>
      <w:r w:rsidR="00D67CBA" w:rsidRPr="00857728">
        <w:rPr>
          <w:lang w:val="rm-CH"/>
        </w:rPr>
        <w:t>i,</w:t>
      </w:r>
      <w:r w:rsidR="00D67CBA">
        <w:rPr>
          <w:lang w:val="rm-CH"/>
        </w:rPr>
        <w:t xml:space="preserve"> </w:t>
      </w:r>
      <w:r w:rsidR="00D67CBA" w:rsidRPr="00A93B75">
        <w:rPr>
          <w:lang w:val="rm-CH"/>
        </w:rPr>
        <w:t xml:space="preserve">tel. </w:t>
      </w:r>
      <w:r w:rsidR="00D67CBA" w:rsidRPr="00A93B75">
        <w:rPr>
          <w:lang w:val="ro-RO"/>
        </w:rPr>
        <w:t>0235/361454, fax. 0235/361398</w:t>
      </w:r>
      <w:r w:rsidRPr="00491EA9">
        <w:rPr>
          <w:i/>
          <w:lang w:val="rm-CH"/>
        </w:rPr>
        <w:tab/>
      </w:r>
    </w:p>
    <w:p w:rsidR="00A2740D" w:rsidRPr="00491EA9" w:rsidRDefault="00A2740D" w:rsidP="005E4C0C">
      <w:pPr>
        <w:jc w:val="both"/>
        <w:rPr>
          <w:lang w:val="rm-CH"/>
        </w:rPr>
      </w:pPr>
      <w:r w:rsidRPr="00491EA9">
        <w:rPr>
          <w:lang w:val="rm-CH"/>
        </w:rPr>
        <w:t xml:space="preserve">Ca urmare a </w:t>
      </w:r>
      <w:r w:rsidR="00C374CE">
        <w:rPr>
          <w:lang w:val="rm-CH"/>
        </w:rPr>
        <w:t>anunțului</w:t>
      </w:r>
      <w:r w:rsidRPr="00491EA9">
        <w:rPr>
          <w:lang w:val="rm-CH"/>
        </w:rPr>
        <w:t xml:space="preserve"> de participare publicată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având ca obiect</w:t>
      </w:r>
      <w:r w:rsidR="004F218A">
        <w:rPr>
          <w:lang w:val="rm-CH"/>
        </w:rPr>
        <w:t xml:space="preserve"> </w:t>
      </w:r>
      <w:r w:rsidR="00D67CBA" w:rsidRPr="00857728">
        <w:rPr>
          <w:b/>
          <w:lang w:val="rm-CH"/>
        </w:rPr>
        <w:t xml:space="preserve">”Servicii de </w:t>
      </w:r>
      <w:r w:rsidR="004F218A">
        <w:rPr>
          <w:b/>
          <w:lang w:val="rm-CH"/>
        </w:rPr>
        <w:t xml:space="preserve">curatenie la sediile </w:t>
      </w:r>
      <w:r w:rsidR="00D67CBA" w:rsidRPr="00857728">
        <w:rPr>
          <w:b/>
          <w:lang w:val="rm-CH"/>
        </w:rPr>
        <w:t xml:space="preserve"> Instituţiei Prefectului-Judeţul</w:t>
      </w:r>
      <w:r w:rsidR="00D67CBA">
        <w:rPr>
          <w:b/>
          <w:lang w:val="rm-CH"/>
        </w:rPr>
        <w:t xml:space="preserve"> Vaslui</w:t>
      </w:r>
      <w:r w:rsidR="004F218A">
        <w:rPr>
          <w:b/>
          <w:lang w:val="rm-CH"/>
        </w:rPr>
        <w:t xml:space="preserve"> in perioada 01.0</w:t>
      </w:r>
      <w:r w:rsidR="005E4C0C">
        <w:rPr>
          <w:b/>
          <w:lang w:val="rm-CH"/>
        </w:rPr>
        <w:t>2.2020 – 31.12.2020</w:t>
      </w:r>
      <w:r w:rsidR="00D67CBA" w:rsidRPr="00857728">
        <w:rPr>
          <w:b/>
          <w:lang w:val="rm-CH"/>
        </w:rPr>
        <w:t>”</w:t>
      </w:r>
      <w:r w:rsidRPr="00277A8E">
        <w:rPr>
          <w:b/>
          <w:lang w:val="rm-CH"/>
        </w:rPr>
        <w:t xml:space="preserve">, </w:t>
      </w:r>
      <w:r w:rsidRPr="00277A8E">
        <w:rPr>
          <w:lang w:val="rm-CH"/>
        </w:rPr>
        <w:t>noi .........................................................</w:t>
      </w:r>
      <w:r w:rsidRPr="00491EA9">
        <w:rPr>
          <w:lang w:val="rm-CH"/>
        </w:rPr>
        <w:t xml:space="preserve"> (</w:t>
      </w:r>
      <w:r w:rsidRPr="00491EA9">
        <w:rPr>
          <w:i/>
          <w:lang w:val="rm-CH"/>
        </w:rPr>
        <w:t>denumirea/numele ofertantului)</w:t>
      </w:r>
      <w:r w:rsidRPr="00491EA9">
        <w:rPr>
          <w:lang w:val="rm-CH"/>
        </w:rPr>
        <w:t xml:space="preserve"> va transmitem alaturat, urmatoarele:</w:t>
      </w:r>
    </w:p>
    <w:p w:rsidR="00A2740D" w:rsidRPr="00491EA9" w:rsidRDefault="00A2740D" w:rsidP="005E4C0C">
      <w:pPr>
        <w:jc w:val="both"/>
        <w:rPr>
          <w:lang w:val="rm-CH"/>
        </w:rPr>
      </w:pPr>
      <w:r w:rsidRPr="00491EA9">
        <w:rPr>
          <w:lang w:val="rm-CH"/>
        </w:rPr>
        <w:t xml:space="preserve">   a) oferta;</w:t>
      </w:r>
    </w:p>
    <w:p w:rsidR="00A2740D" w:rsidRPr="00491EA9" w:rsidRDefault="005E4C0C" w:rsidP="005E4C0C">
      <w:pPr>
        <w:jc w:val="both"/>
        <w:rPr>
          <w:lang w:val="rm-CH"/>
        </w:rPr>
      </w:pPr>
      <w:r>
        <w:rPr>
          <w:lang w:val="rm-CH"/>
        </w:rPr>
        <w:t xml:space="preserve">   </w:t>
      </w:r>
      <w:r w:rsidR="00A2740D" w:rsidRPr="00491EA9">
        <w:rPr>
          <w:lang w:val="rm-CH"/>
        </w:rPr>
        <w:t>b) documentele care insotesc oferta;</w:t>
      </w:r>
    </w:p>
    <w:p w:rsidR="00A2740D" w:rsidRPr="00491EA9" w:rsidRDefault="00A2740D" w:rsidP="005E4C0C">
      <w:pPr>
        <w:jc w:val="both"/>
        <w:rPr>
          <w:lang w:val="rm-CH"/>
        </w:rPr>
      </w:pPr>
    </w:p>
    <w:p w:rsidR="00A2740D" w:rsidRPr="00491EA9" w:rsidRDefault="00A2740D" w:rsidP="005E4C0C">
      <w:pPr>
        <w:jc w:val="both"/>
        <w:rPr>
          <w:lang w:val="rm-CH"/>
        </w:rPr>
      </w:pPr>
      <w:r w:rsidRPr="00491EA9">
        <w:rPr>
          <w:lang w:val="rm-CH"/>
        </w:rPr>
        <w:t>Avem speranta ca oferta noastra este corespunzatoare si va satisface cerintele dumneavoastra.</w:t>
      </w:r>
    </w:p>
    <w:p w:rsidR="00A2740D" w:rsidRPr="00491EA9" w:rsidRDefault="00A2740D" w:rsidP="005E4C0C">
      <w:pPr>
        <w:jc w:val="both"/>
        <w:rPr>
          <w:lang w:val="rm-CH"/>
        </w:rPr>
      </w:pPr>
    </w:p>
    <w:p w:rsidR="00A2740D" w:rsidRPr="00491EA9" w:rsidRDefault="00A2740D" w:rsidP="005E4C0C">
      <w:pPr>
        <w:jc w:val="both"/>
        <w:rPr>
          <w:lang w:val="rm-CH"/>
        </w:rPr>
      </w:pPr>
      <w:r w:rsidRPr="00491EA9">
        <w:rPr>
          <w:lang w:val="rm-CH"/>
        </w:rPr>
        <w:tab/>
      </w:r>
    </w:p>
    <w:p w:rsidR="00A2740D" w:rsidRPr="00491EA9" w:rsidRDefault="00A2740D" w:rsidP="00A2740D">
      <w:pPr>
        <w:pStyle w:val="DefaultText1"/>
        <w:jc w:val="both"/>
        <w:rPr>
          <w:szCs w:val="24"/>
          <w:lang w:val="rm-CH"/>
        </w:rPr>
      </w:pPr>
      <w:r w:rsidRPr="00491EA9">
        <w:rPr>
          <w:szCs w:val="24"/>
          <w:lang w:val="rm-CH"/>
        </w:rPr>
        <w:t xml:space="preserve">Data completarii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Pr="00491EA9">
        <w:rPr>
          <w:i/>
          <w:szCs w:val="24"/>
          <w:lang w:val="rm-CH"/>
        </w:rPr>
        <w:t xml:space="preserve">(semnatura autorizata)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D67CBA">
      <w:pPr>
        <w:ind w:left="142" w:hanging="142"/>
        <w:jc w:val="both"/>
        <w:rPr>
          <w:sz w:val="22"/>
          <w:szCs w:val="22"/>
          <w:lang w:val="rm-CH"/>
        </w:rPr>
      </w:pPr>
      <w:r w:rsidRPr="0049567A">
        <w:rPr>
          <w:sz w:val="22"/>
          <w:szCs w:val="22"/>
          <w:lang w:val="rm-CH"/>
        </w:rPr>
        <w:t xml:space="preserve">Subsemnatul(a),.....................................................................................................(denumirea/numele şi sediul/adresa </w:t>
      </w:r>
      <w:r w:rsidRPr="0049567A">
        <w:rPr>
          <w:b/>
          <w:sz w:val="22"/>
          <w:szCs w:val="22"/>
          <w:lang w:val="rm-CH"/>
        </w:rPr>
        <w:t>operatorului economic</w:t>
      </w:r>
      <w:r w:rsidRPr="0049567A">
        <w:rPr>
          <w:sz w:val="22"/>
          <w:szCs w:val="22"/>
          <w:lang w:val="rm-CH"/>
        </w:rPr>
        <w:t>), în calitate de ofertant/ofertant asociat/subcontractant/</w:t>
      </w:r>
      <w:r w:rsidRPr="00277A8E">
        <w:rPr>
          <w:sz w:val="22"/>
          <w:szCs w:val="22"/>
          <w:lang w:val="rm-CH"/>
        </w:rPr>
        <w:t xml:space="preserve">tert sustinator la </w:t>
      </w:r>
      <w:r w:rsidRPr="00277A8E">
        <w:rPr>
          <w:color w:val="000000"/>
          <w:sz w:val="22"/>
          <w:szCs w:val="22"/>
          <w:lang w:val="rm-CH"/>
        </w:rPr>
        <w:t>modalitatea de “</w:t>
      </w:r>
      <w:r w:rsidRPr="00277A8E">
        <w:rPr>
          <w:b/>
          <w:color w:val="000000"/>
          <w:sz w:val="22"/>
          <w:szCs w:val="22"/>
          <w:lang w:val="rm-CH"/>
        </w:rPr>
        <w:t>achiziție directă”</w:t>
      </w:r>
      <w:r w:rsidRPr="00277A8E">
        <w:rPr>
          <w:color w:val="000000"/>
          <w:sz w:val="22"/>
          <w:szCs w:val="22"/>
          <w:lang w:val="rm-CH"/>
        </w:rPr>
        <w:t xml:space="preserve"> pentru atribuirea  achiziției publice având ca </w:t>
      </w:r>
      <w:r w:rsidR="007A6E3F" w:rsidRPr="007A6E3F">
        <w:rPr>
          <w:b/>
          <w:lang w:val="rm-CH"/>
        </w:rPr>
        <w:t xml:space="preserve"> </w:t>
      </w:r>
      <w:r w:rsidR="007A6E3F" w:rsidRPr="00857728">
        <w:rPr>
          <w:b/>
          <w:lang w:val="rm-CH"/>
        </w:rPr>
        <w:t xml:space="preserve">”Servicii de </w:t>
      </w:r>
      <w:r w:rsidR="007A6E3F">
        <w:rPr>
          <w:b/>
          <w:lang w:val="rm-CH"/>
        </w:rPr>
        <w:t xml:space="preserve">curatenie la sediile </w:t>
      </w:r>
      <w:r w:rsidR="007A6E3F" w:rsidRPr="00857728">
        <w:rPr>
          <w:b/>
          <w:lang w:val="rm-CH"/>
        </w:rPr>
        <w:t xml:space="preserve"> Instituţiei Prefectului-Judeţul</w:t>
      </w:r>
      <w:r w:rsidR="005E4C0C">
        <w:rPr>
          <w:b/>
          <w:lang w:val="rm-CH"/>
        </w:rPr>
        <w:t xml:space="preserve"> Vaslui in perioada 01.02</w:t>
      </w:r>
      <w:r w:rsidR="007A6E3F">
        <w:rPr>
          <w:b/>
          <w:lang w:val="rm-CH"/>
        </w:rPr>
        <w:t>.20</w:t>
      </w:r>
      <w:r w:rsidR="005E4C0C">
        <w:rPr>
          <w:b/>
          <w:lang w:val="rm-CH"/>
        </w:rPr>
        <w:t>20</w:t>
      </w:r>
      <w:r w:rsidR="007A6E3F">
        <w:rPr>
          <w:b/>
          <w:lang w:val="rm-CH"/>
        </w:rPr>
        <w:t xml:space="preserve"> – 31.12.20</w:t>
      </w:r>
      <w:r w:rsidR="005E4C0C">
        <w:rPr>
          <w:b/>
          <w:lang w:val="rm-CH"/>
        </w:rPr>
        <w:t>20</w:t>
      </w:r>
      <w:r w:rsidR="007A6E3F" w:rsidRPr="00857728">
        <w:rPr>
          <w:b/>
          <w:lang w:val="rm-CH"/>
        </w:rPr>
        <w:t>”</w:t>
      </w:r>
      <w:r w:rsidR="00D67CBA">
        <w:rPr>
          <w:b/>
          <w:lang w:val="rm-CH"/>
        </w:rPr>
        <w:t xml:space="preserve"> </w:t>
      </w:r>
      <w:r w:rsidRPr="00277A8E">
        <w:rPr>
          <w:b/>
          <w:color w:val="000000"/>
          <w:sz w:val="22"/>
          <w:szCs w:val="22"/>
          <w:lang w:val="rm-CH"/>
        </w:rPr>
        <w:t>,</w:t>
      </w:r>
      <w:r w:rsidR="00CD6009">
        <w:rPr>
          <w:b/>
          <w:color w:val="000000"/>
          <w:sz w:val="22"/>
          <w:szCs w:val="22"/>
          <w:lang w:val="rm-CH"/>
        </w:rPr>
        <w:t xml:space="preserve"> </w:t>
      </w:r>
      <w:r w:rsidRPr="00277A8E">
        <w:rPr>
          <w:sz w:val="22"/>
          <w:szCs w:val="22"/>
          <w:lang w:val="rm-CH"/>
        </w:rPr>
        <w:t>declar pe proprie răspundere si sub sanctiunea excluderii din procedura si a sanctiunii aplicabile pentru fals in declaratii că nu ne aflam in nici una dintre situatiile prevazute de art. 60 din Legea nr. 98/2016,</w:t>
      </w:r>
      <w:r w:rsidRPr="0049567A">
        <w:rPr>
          <w:sz w:val="22"/>
          <w:szCs w:val="22"/>
          <w:lang w:val="rm-CH"/>
        </w:rPr>
        <w:t xml:space="preserve">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r w:rsidRPr="0049567A">
        <w:rPr>
          <w:sz w:val="22"/>
          <w:szCs w:val="22"/>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De asemenea, declar pe proprie răspundere si sub sanctiunea excluderii din procedura si a sanctiunii aplicabile pentru fals in declaratii că nu ne vom afla in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w:t>
      </w:r>
      <w:r w:rsidRPr="0049567A">
        <w:rPr>
          <w:sz w:val="22"/>
          <w:szCs w:val="22"/>
          <w:lang w:val="rm-CH"/>
        </w:rPr>
        <w:lastRenderedPageBreak/>
        <w:t xml:space="preserve">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49567A">
        <w:rPr>
          <w:i/>
          <w:sz w:val="22"/>
          <w:szCs w:val="22"/>
          <w:lang w:val="rm-CH"/>
        </w:rPr>
        <w:t>am luat la cunostinta din Invitatia de participare</w:t>
      </w:r>
      <w:r w:rsidRPr="0049567A">
        <w:rPr>
          <w:sz w:val="22"/>
          <w:szCs w:val="22"/>
          <w:lang w:val="rm-CH"/>
        </w:rPr>
        <w:t xml:space="preserve">. </w:t>
      </w:r>
    </w:p>
    <w:p w:rsidR="0000041A" w:rsidRPr="0049567A" w:rsidRDefault="0000041A" w:rsidP="00D67CBA">
      <w:pPr>
        <w:adjustRightInd w:val="0"/>
        <w:ind w:firstLine="720"/>
        <w:jc w:val="both"/>
        <w:rPr>
          <w:sz w:val="22"/>
          <w:szCs w:val="22"/>
          <w:lang w:val="rm-CH"/>
        </w:rPr>
      </w:pPr>
      <w:r w:rsidRPr="0049567A">
        <w:rPr>
          <w:sz w:val="22"/>
          <w:szCs w:val="22"/>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r w:rsidR="005E4C0C" w:rsidRPr="0080302D">
        <w:rPr>
          <w:sz w:val="22"/>
          <w:szCs w:val="22"/>
          <w:lang w:val="rm-CH"/>
        </w:rPr>
        <w:t xml:space="preserve">Gologan Mircea </w:t>
      </w:r>
      <w:r w:rsidR="00D67CBA" w:rsidRPr="0080302D">
        <w:rPr>
          <w:sz w:val="22"/>
          <w:szCs w:val="22"/>
          <w:lang w:val="rm-CH"/>
        </w:rPr>
        <w:t xml:space="preserve">Prefect,– </w:t>
      </w:r>
      <w:r w:rsidR="005E4C0C">
        <w:rPr>
          <w:sz w:val="22"/>
          <w:szCs w:val="22"/>
          <w:lang w:val="rm-CH"/>
        </w:rPr>
        <w:t xml:space="preserve"> Narcis Emil Poiana </w:t>
      </w:r>
      <w:r w:rsidR="00D67CBA" w:rsidRPr="0080302D">
        <w:rPr>
          <w:sz w:val="22"/>
          <w:szCs w:val="22"/>
          <w:lang w:val="rm-CH"/>
        </w:rPr>
        <w:t xml:space="preserve">Subprefect, </w:t>
      </w:r>
      <w:r w:rsidR="00D67CBA" w:rsidRPr="0080302D">
        <w:rPr>
          <w:lang w:val="ro-RO"/>
        </w:rPr>
        <w:t xml:space="preserve"> Obreja Maria Laura – Sef SFRU, Șorea Liviu Constantin – Sef Serviciu Juridic, Eșanu Remus Andrei – manager public, Ciubotariu Cristian – inspector,  Popa Anișoara – consilier, Crudu Manuela  – consilier juridic .</w:t>
      </w:r>
      <w:r w:rsidR="00CD6009" w:rsidRPr="00A931C0">
        <w:rPr>
          <w:lang w:val="rm-CH"/>
        </w:rPr>
        <w:tab/>
      </w:r>
      <w:r w:rsidR="00CD6009" w:rsidRPr="00A931C0">
        <w:rPr>
          <w:lang w:val="rm-CH"/>
        </w:rPr>
        <w:tab/>
      </w:r>
    </w:p>
    <w:p w:rsidR="0000041A" w:rsidRPr="0049567A" w:rsidRDefault="0000041A" w:rsidP="0000041A">
      <w:pPr>
        <w:autoSpaceDE w:val="0"/>
        <w:autoSpaceDN w:val="0"/>
        <w:adjustRightInd w:val="0"/>
        <w:ind w:firstLine="708"/>
        <w:jc w:val="both"/>
        <w:rPr>
          <w:sz w:val="22"/>
          <w:szCs w:val="22"/>
          <w:lang w:val="rm-CH"/>
        </w:rPr>
      </w:pPr>
      <w:r w:rsidRPr="0049567A">
        <w:rPr>
          <w:sz w:val="22"/>
          <w:szCs w:val="22"/>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00041A" w:rsidP="0000041A">
      <w:pPr>
        <w:jc w:val="both"/>
        <w:rPr>
          <w:sz w:val="22"/>
          <w:szCs w:val="22"/>
          <w:lang w:val="rm-CH"/>
        </w:rPr>
      </w:pPr>
      <w:r w:rsidRPr="0049567A">
        <w:rPr>
          <w:sz w:val="22"/>
          <w:szCs w:val="22"/>
          <w:lang w:val="rm-CH"/>
        </w:rPr>
        <w:tab/>
        <w:t xml:space="preserve"> Înţeleg ca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t xml:space="preserve">    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în conformitate cu obligaţiile relevante  din domeniul mediului, social si al relatiilor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A34ED6" w:rsidP="00AE3F72">
      <w:pPr>
        <w:jc w:val="center"/>
        <w:rPr>
          <w:b/>
          <w:lang w:val="rm-CH"/>
        </w:rPr>
      </w:pPr>
      <w:r>
        <w:rPr>
          <w:b/>
          <w:lang w:val="rm-CH"/>
        </w:rPr>
        <w:t>ANUNTUL DE PARTICIPARE</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Pr="003E175D"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(nume și prenume), reprezentant imputernicit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bookmarkStart w:id="1" w:name="_GoBack"/>
      <w:bookmarkEnd w:id="1"/>
      <w:r w:rsidR="00D67CBA" w:rsidRPr="00857728">
        <w:rPr>
          <w:b/>
          <w:sz w:val="22"/>
          <w:szCs w:val="22"/>
          <w:lang w:val="rm-CH"/>
        </w:rPr>
        <w:t>„</w:t>
      </w:r>
      <w:r w:rsidR="007A6E3F" w:rsidRPr="00857728">
        <w:rPr>
          <w:b/>
          <w:lang w:val="rm-CH"/>
        </w:rPr>
        <w:t xml:space="preserve">”Servicii de </w:t>
      </w:r>
      <w:r w:rsidR="007A6E3F">
        <w:rPr>
          <w:b/>
          <w:lang w:val="rm-CH"/>
        </w:rPr>
        <w:t xml:space="preserve">curatenie la sediile </w:t>
      </w:r>
      <w:r w:rsidR="007A6E3F" w:rsidRPr="00857728">
        <w:rPr>
          <w:b/>
          <w:lang w:val="rm-CH"/>
        </w:rPr>
        <w:t xml:space="preserve"> Instituţiei Prefectului-Judeţul</w:t>
      </w:r>
      <w:r w:rsidR="005E4C0C">
        <w:rPr>
          <w:b/>
          <w:lang w:val="rm-CH"/>
        </w:rPr>
        <w:t xml:space="preserve"> Vaslui in perioada 01.02</w:t>
      </w:r>
      <w:r w:rsidR="007A6E3F">
        <w:rPr>
          <w:b/>
          <w:lang w:val="rm-CH"/>
        </w:rPr>
        <w:t>.20</w:t>
      </w:r>
      <w:r w:rsidR="005E4C0C">
        <w:rPr>
          <w:b/>
          <w:lang w:val="rm-CH"/>
        </w:rPr>
        <w:t>20</w:t>
      </w:r>
      <w:r w:rsidR="007A6E3F">
        <w:rPr>
          <w:b/>
          <w:lang w:val="rm-CH"/>
        </w:rPr>
        <w:t xml:space="preserve"> – 31.12.20</w:t>
      </w:r>
      <w:r w:rsidR="005E4C0C">
        <w:rPr>
          <w:b/>
          <w:lang w:val="rm-CH"/>
        </w:rPr>
        <w:t>20</w:t>
      </w:r>
      <w:r w:rsidR="007A6E3F" w:rsidRPr="00857728">
        <w:rPr>
          <w:b/>
          <w:lang w:val="rm-CH"/>
        </w:rPr>
        <w:t>”</w:t>
      </w:r>
      <w:r w:rsidR="005E46D3">
        <w:rPr>
          <w:b/>
          <w:lang w:val="rm-CH"/>
        </w:rPr>
        <w:t xml:space="preserve"> </w:t>
      </w:r>
      <w:r w:rsidRPr="00277A8E">
        <w:rPr>
          <w:rFonts w:eastAsia="Times New Roman"/>
          <w:lang w:val="rm-CH" w:eastAsia="ro-RO"/>
        </w:rPr>
        <w:t xml:space="preserve">vor  fi prestate cu </w:t>
      </w:r>
      <w:r w:rsidRPr="008F6C2F">
        <w:rPr>
          <w:rFonts w:eastAsia="Times New Roman"/>
          <w:lang w:val="rm-CH" w:eastAsia="ro-RO"/>
        </w:rPr>
        <w:t>respectarea în totalitate a cerințe</w:t>
      </w:r>
      <w:r w:rsidR="005E46D3">
        <w:rPr>
          <w:rFonts w:eastAsia="Times New Roman"/>
          <w:lang w:val="rm-CH" w:eastAsia="ro-RO"/>
        </w:rPr>
        <w:t xml:space="preserve">lor  și specificațiile tehnice </w:t>
      </w:r>
      <w:r w:rsidRPr="003E175D">
        <w:rPr>
          <w:rFonts w:eastAsia="Times New Roman"/>
          <w:lang w:val="rm-CH" w:eastAsia="ro-RO"/>
        </w:rPr>
        <w:t>solicitate prin</w:t>
      </w:r>
      <w:r w:rsidR="008F4C0F" w:rsidRPr="003E175D">
        <w:rPr>
          <w:rFonts w:eastAsia="Times New Roman"/>
          <w:lang w:val="rm-CH" w:eastAsia="ro-RO"/>
        </w:rPr>
        <w:t xml:space="preserve"> </w:t>
      </w:r>
      <w:r w:rsidR="005E46D3" w:rsidRPr="003E175D">
        <w:rPr>
          <w:rFonts w:eastAsia="Times New Roman"/>
          <w:lang w:val="rm-CH" w:eastAsia="ro-RO"/>
        </w:rPr>
        <w:t>Caietu</w:t>
      </w:r>
      <w:r w:rsidR="005E46D3">
        <w:rPr>
          <w:rFonts w:eastAsia="Times New Roman"/>
          <w:lang w:val="rm-CH" w:eastAsia="ro-RO"/>
        </w:rPr>
        <w:t>l</w:t>
      </w:r>
      <w:r w:rsidR="005E46D3" w:rsidRPr="003E175D">
        <w:rPr>
          <w:rFonts w:eastAsia="Times New Roman"/>
          <w:lang w:val="rm-CH" w:eastAsia="ro-RO"/>
        </w:rPr>
        <w:t xml:space="preserve"> de sarcini nr. </w:t>
      </w:r>
      <w:r w:rsidR="005E46D3">
        <w:rPr>
          <w:rFonts w:eastAsia="Times New Roman"/>
          <w:lang w:val="rm-CH" w:eastAsia="ro-RO"/>
        </w:rPr>
        <w:t>906/17.01.</w:t>
      </w:r>
      <w:r w:rsidR="005E46D3" w:rsidRPr="005E46D3">
        <w:rPr>
          <w:rFonts w:eastAsia="Times New Roman"/>
          <w:lang w:val="rm-CH" w:eastAsia="ro-RO"/>
        </w:rPr>
        <w:t xml:space="preserve"> </w:t>
      </w:r>
      <w:r w:rsidR="005E46D3">
        <w:rPr>
          <w:rFonts w:eastAsia="Times New Roman"/>
          <w:lang w:val="rm-CH" w:eastAsia="ro-RO"/>
        </w:rPr>
        <w:t xml:space="preserve">2020 </w:t>
      </w:r>
      <w:r w:rsidR="005E46D3" w:rsidRPr="003E175D">
        <w:rPr>
          <w:rFonts w:eastAsia="Times New Roman"/>
          <w:lang w:val="rm-CH" w:eastAsia="ro-RO"/>
        </w:rPr>
        <w:t>si</w:t>
      </w:r>
      <w:r w:rsidR="005E46D3">
        <w:rPr>
          <w:rFonts w:eastAsia="Times New Roman"/>
          <w:lang w:val="rm-CH" w:eastAsia="ro-RO"/>
        </w:rPr>
        <w:t xml:space="preserve"> </w:t>
      </w:r>
      <w:r w:rsidR="008F4C0F" w:rsidRPr="003E175D">
        <w:rPr>
          <w:rFonts w:eastAsia="Times New Roman"/>
          <w:lang w:val="rm-CH" w:eastAsia="ro-RO"/>
        </w:rPr>
        <w:t xml:space="preserve">Anuntul de participare </w:t>
      </w:r>
      <w:r w:rsidR="003E175D" w:rsidRPr="003E175D">
        <w:rPr>
          <w:rFonts w:eastAsia="Times New Roman"/>
          <w:lang w:val="rm-CH" w:eastAsia="ro-RO"/>
        </w:rPr>
        <w:t>_______________</w:t>
      </w:r>
      <w:r w:rsidRPr="003E175D">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Domnilor,</w:t>
      </w:r>
    </w:p>
    <w:p w:rsidR="00110864" w:rsidRPr="005445A5" w:rsidRDefault="00110864" w:rsidP="00110864">
      <w:pPr>
        <w:ind w:left="225"/>
        <w:jc w:val="both"/>
        <w:rPr>
          <w:lang w:val="rm-CH"/>
        </w:rPr>
      </w:pPr>
      <w:r w:rsidRPr="005445A5">
        <w:rPr>
          <w:lang w:val="rm-CH"/>
        </w:rPr>
        <w:t xml:space="preserve">1. Examinând documentaţia de atribuire, subsemnaţii, reprezentanţi ai ofertantului _________________________________________________ (denumirea /numele ofertantului), ne oferim ca, </w:t>
      </w:r>
      <w:r w:rsidRPr="00277A8E">
        <w:rPr>
          <w:lang w:val="rm-CH"/>
        </w:rPr>
        <w:t xml:space="preserve">în conformitate cu prevederile şi cerinţele cuprinse în documentaţia mai sus menţionată, să prestăm </w:t>
      </w:r>
      <w:r w:rsidR="007A6E3F" w:rsidRPr="00857728">
        <w:rPr>
          <w:b/>
          <w:lang w:val="rm-CH"/>
        </w:rPr>
        <w:t xml:space="preserve">”Servicii de </w:t>
      </w:r>
      <w:r w:rsidR="007A6E3F">
        <w:rPr>
          <w:b/>
          <w:lang w:val="rm-CH"/>
        </w:rPr>
        <w:t xml:space="preserve">curatenie la sediile </w:t>
      </w:r>
      <w:r w:rsidR="007A6E3F" w:rsidRPr="00857728">
        <w:rPr>
          <w:b/>
          <w:lang w:val="rm-CH"/>
        </w:rPr>
        <w:t xml:space="preserve"> Instituţiei Prefectului-Judeţul</w:t>
      </w:r>
      <w:r w:rsidR="007A6E3F">
        <w:rPr>
          <w:b/>
          <w:lang w:val="rm-CH"/>
        </w:rPr>
        <w:t xml:space="preserve"> Vaslui in perioada 01.0</w:t>
      </w:r>
      <w:r w:rsidR="005E4C0C">
        <w:rPr>
          <w:b/>
          <w:lang w:val="rm-CH"/>
        </w:rPr>
        <w:t>2</w:t>
      </w:r>
      <w:r w:rsidR="007A6E3F">
        <w:rPr>
          <w:b/>
          <w:lang w:val="rm-CH"/>
        </w:rPr>
        <w:t>.20</w:t>
      </w:r>
      <w:r w:rsidR="005E4C0C">
        <w:rPr>
          <w:b/>
          <w:lang w:val="rm-CH"/>
        </w:rPr>
        <w:t>20</w:t>
      </w:r>
      <w:r w:rsidR="007A6E3F">
        <w:rPr>
          <w:b/>
          <w:lang w:val="rm-CH"/>
        </w:rPr>
        <w:t xml:space="preserve"> – 31.12.20</w:t>
      </w:r>
      <w:r w:rsidR="005E4C0C">
        <w:rPr>
          <w:b/>
          <w:lang w:val="rm-CH"/>
        </w:rPr>
        <w:t>20</w:t>
      </w:r>
      <w:r w:rsidR="007A6E3F" w:rsidRPr="00857728">
        <w:rPr>
          <w:b/>
          <w:lang w:val="rm-CH"/>
        </w:rPr>
        <w:t>”</w:t>
      </w:r>
      <w:r w:rsidR="00D67CBA">
        <w:rPr>
          <w:b/>
          <w:sz w:val="22"/>
          <w:szCs w:val="22"/>
          <w:lang w:val="rm-CH"/>
        </w:rPr>
        <w:t xml:space="preserve"> </w:t>
      </w:r>
      <w:r w:rsidRPr="00277A8E">
        <w:rPr>
          <w:lang w:val="rm-CH"/>
        </w:rPr>
        <w:t xml:space="preserve">pentru </w:t>
      </w:r>
      <w:r w:rsidRPr="00277A8E">
        <w:rPr>
          <w:b/>
          <w:lang w:val="rm-CH"/>
        </w:rPr>
        <w:t>suma</w:t>
      </w:r>
      <w:r w:rsidR="00C03C87" w:rsidRPr="00277A8E">
        <w:rPr>
          <w:b/>
          <w:lang w:val="rm-CH"/>
        </w:rPr>
        <w:t xml:space="preserve"> </w:t>
      </w:r>
      <w:r w:rsidR="00623A0F" w:rsidRPr="00277A8E">
        <w:rPr>
          <w:b/>
          <w:lang w:val="rm-CH"/>
        </w:rPr>
        <w:t xml:space="preserve">TOTALĂ </w:t>
      </w:r>
      <w:r w:rsidRPr="00277A8E">
        <w:rPr>
          <w:lang w:val="rm-CH"/>
        </w:rPr>
        <w:t>de ____________________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110864">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7A6E3F" w:rsidRDefault="007A6E3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BA1805" w:rsidRPr="00A86097" w:rsidRDefault="00BA1805" w:rsidP="00BA1805">
      <w:pPr>
        <w:adjustRightInd w:val="0"/>
        <w:jc w:val="center"/>
        <w:rPr>
          <w:b/>
          <w:i/>
          <w:sz w:val="28"/>
          <w:szCs w:val="28"/>
          <w:lang w:val="rm-CH"/>
        </w:rPr>
      </w:pPr>
      <w:r w:rsidRPr="00A86097">
        <w:rPr>
          <w:b/>
          <w:i/>
          <w:sz w:val="28"/>
          <w:szCs w:val="28"/>
          <w:lang w:val="rm-CH"/>
        </w:rPr>
        <w:lastRenderedPageBreak/>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EF7E15" w:rsidRDefault="00D24FDB" w:rsidP="00BA1805">
      <w:pPr>
        <w:jc w:val="center"/>
        <w:rPr>
          <w:b/>
          <w:lang w:val="rm-CH"/>
        </w:rPr>
      </w:pPr>
      <w:r w:rsidRPr="00857728">
        <w:rPr>
          <w:b/>
          <w:lang w:val="rm-CH"/>
        </w:rPr>
        <w:t xml:space="preserve">”Servicii de </w:t>
      </w:r>
      <w:r>
        <w:rPr>
          <w:b/>
          <w:lang w:val="rm-CH"/>
        </w:rPr>
        <w:t xml:space="preserve">curatenie la sediile </w:t>
      </w:r>
      <w:r w:rsidRPr="00857728">
        <w:rPr>
          <w:b/>
          <w:lang w:val="rm-CH"/>
        </w:rPr>
        <w:t xml:space="preserve"> Instituţiei Prefectului-Judeţul</w:t>
      </w:r>
      <w:r>
        <w:rPr>
          <w:b/>
          <w:lang w:val="rm-CH"/>
        </w:rPr>
        <w:t xml:space="preserve"> Vaslui </w:t>
      </w:r>
    </w:p>
    <w:p w:rsidR="00D67CBA" w:rsidRPr="00A86097" w:rsidRDefault="00D24FDB" w:rsidP="00BA1805">
      <w:pPr>
        <w:jc w:val="center"/>
        <w:rPr>
          <w:b/>
          <w:lang w:val="rm-CH"/>
        </w:rPr>
      </w:pPr>
      <w:r>
        <w:rPr>
          <w:b/>
          <w:lang w:val="rm-CH"/>
        </w:rPr>
        <w:t>in perioada 01.0</w:t>
      </w:r>
      <w:r w:rsidR="005E4C0C">
        <w:rPr>
          <w:b/>
          <w:lang w:val="rm-CH"/>
        </w:rPr>
        <w:t>2</w:t>
      </w:r>
      <w:r>
        <w:rPr>
          <w:b/>
          <w:lang w:val="rm-CH"/>
        </w:rPr>
        <w:t>.20</w:t>
      </w:r>
      <w:r w:rsidR="005E4C0C">
        <w:rPr>
          <w:b/>
          <w:lang w:val="rm-CH"/>
        </w:rPr>
        <w:t>20</w:t>
      </w:r>
      <w:r>
        <w:rPr>
          <w:b/>
          <w:lang w:val="rm-CH"/>
        </w:rPr>
        <w:t xml:space="preserve"> – 31.12.20</w:t>
      </w:r>
      <w:r w:rsidR="005E4C0C">
        <w:rPr>
          <w:b/>
          <w:lang w:val="rm-CH"/>
        </w:rPr>
        <w:t>20</w:t>
      </w:r>
      <w:r w:rsidRPr="00857728">
        <w:rPr>
          <w:b/>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560"/>
        <w:gridCol w:w="1842"/>
        <w:gridCol w:w="3969"/>
      </w:tblGrid>
      <w:tr w:rsidR="00EF7E15" w:rsidRPr="00A86097" w:rsidTr="00EF7E15">
        <w:trPr>
          <w:trHeight w:val="1286"/>
        </w:trPr>
        <w:tc>
          <w:tcPr>
            <w:tcW w:w="709" w:type="dxa"/>
          </w:tcPr>
          <w:p w:rsidR="00EF7E15" w:rsidRPr="00A86097" w:rsidRDefault="00EF7E15" w:rsidP="00593066">
            <w:pPr>
              <w:rPr>
                <w:b/>
                <w:lang w:val="rm-CH"/>
              </w:rPr>
            </w:pPr>
            <w:r w:rsidRPr="00A86097">
              <w:rPr>
                <w:b/>
                <w:lang w:val="rm-CH"/>
              </w:rPr>
              <w:t>Nr. crt.</w:t>
            </w:r>
          </w:p>
        </w:tc>
        <w:tc>
          <w:tcPr>
            <w:tcW w:w="3119" w:type="dxa"/>
          </w:tcPr>
          <w:p w:rsidR="00EF7E15" w:rsidRPr="0077446F" w:rsidRDefault="00EF7E15" w:rsidP="00593066">
            <w:pPr>
              <w:jc w:val="center"/>
              <w:rPr>
                <w:b/>
                <w:lang w:val="rm-CH"/>
              </w:rPr>
            </w:pPr>
            <w:r>
              <w:rPr>
                <w:b/>
                <w:lang w:val="rm-CH"/>
              </w:rPr>
              <w:t>Denumirea si adresa locatiei unde vor fi prestate  serviciile de curatenie</w:t>
            </w:r>
          </w:p>
        </w:tc>
        <w:tc>
          <w:tcPr>
            <w:tcW w:w="1560" w:type="dxa"/>
          </w:tcPr>
          <w:p w:rsidR="00EF7E15" w:rsidRDefault="00EF7E15" w:rsidP="00593066">
            <w:pPr>
              <w:jc w:val="center"/>
              <w:rPr>
                <w:b/>
                <w:lang w:val="rm-CH"/>
              </w:rPr>
            </w:pPr>
            <w:r>
              <w:rPr>
                <w:b/>
                <w:lang w:val="rm-CH"/>
              </w:rPr>
              <w:t>Numar minim</w:t>
            </w:r>
          </w:p>
          <w:p w:rsidR="00EF7E15" w:rsidRPr="00A86097" w:rsidRDefault="005D2A99" w:rsidP="00593066">
            <w:pPr>
              <w:jc w:val="center"/>
              <w:rPr>
                <w:b/>
                <w:lang w:val="rm-CH"/>
              </w:rPr>
            </w:pPr>
            <w:r w:rsidRPr="00C459BC">
              <w:rPr>
                <w:b/>
                <w:lang w:val="rm-CH"/>
              </w:rPr>
              <w:t>î</w:t>
            </w:r>
            <w:r w:rsidR="00EF7E15">
              <w:rPr>
                <w:b/>
                <w:lang w:val="rm-CH"/>
              </w:rPr>
              <w:t>ngrijitori curatenie</w:t>
            </w:r>
          </w:p>
        </w:tc>
        <w:tc>
          <w:tcPr>
            <w:tcW w:w="1842" w:type="dxa"/>
          </w:tcPr>
          <w:p w:rsidR="00EF7E15" w:rsidRPr="00A86097" w:rsidRDefault="00EF7E15" w:rsidP="00593066">
            <w:pPr>
              <w:jc w:val="center"/>
              <w:rPr>
                <w:b/>
                <w:lang w:val="rm-CH"/>
              </w:rPr>
            </w:pPr>
            <w:r>
              <w:rPr>
                <w:b/>
                <w:lang w:val="rm-CH"/>
              </w:rPr>
              <w:t>U/M</w:t>
            </w:r>
          </w:p>
        </w:tc>
        <w:tc>
          <w:tcPr>
            <w:tcW w:w="3969" w:type="dxa"/>
          </w:tcPr>
          <w:p w:rsidR="005D2A99" w:rsidRDefault="00EF7E15" w:rsidP="00593066">
            <w:pPr>
              <w:jc w:val="center"/>
              <w:rPr>
                <w:b/>
                <w:lang w:val="rm-CH"/>
              </w:rPr>
            </w:pPr>
            <w:r>
              <w:rPr>
                <w:b/>
                <w:lang w:val="rm-CH"/>
              </w:rPr>
              <w:t>Preţ/luna</w:t>
            </w:r>
          </w:p>
          <w:p w:rsidR="005D2A99" w:rsidRDefault="00EF7E15" w:rsidP="00593066">
            <w:pPr>
              <w:jc w:val="center"/>
              <w:rPr>
                <w:b/>
                <w:lang w:val="rm-CH"/>
              </w:rPr>
            </w:pPr>
            <w:r w:rsidRPr="00A86097">
              <w:rPr>
                <w:b/>
                <w:lang w:val="rm-CH"/>
              </w:rPr>
              <w:t xml:space="preserve">în </w:t>
            </w:r>
          </w:p>
          <w:p w:rsidR="00EF7E15" w:rsidRPr="00A86097" w:rsidRDefault="00EF7E15" w:rsidP="00593066">
            <w:pPr>
              <w:jc w:val="center"/>
              <w:rPr>
                <w:b/>
                <w:lang w:val="rm-CH"/>
              </w:rPr>
            </w:pPr>
            <w:r w:rsidRPr="00A86097">
              <w:rPr>
                <w:b/>
                <w:spacing w:val="-1"/>
                <w:lang w:val="rm-CH"/>
              </w:rPr>
              <w:t>lei  fara TVA</w:t>
            </w:r>
          </w:p>
        </w:tc>
      </w:tr>
      <w:tr w:rsidR="00EF7E15" w:rsidRPr="00A86097" w:rsidTr="003E175D">
        <w:trPr>
          <w:trHeight w:val="1120"/>
        </w:trPr>
        <w:tc>
          <w:tcPr>
            <w:tcW w:w="709" w:type="dxa"/>
          </w:tcPr>
          <w:p w:rsidR="00EF7E15" w:rsidRPr="004B7DE2" w:rsidRDefault="00EF7E15" w:rsidP="00593066">
            <w:pPr>
              <w:rPr>
                <w:b/>
                <w:sz w:val="22"/>
                <w:szCs w:val="22"/>
                <w:lang w:val="rm-CH"/>
              </w:rPr>
            </w:pPr>
            <w:r w:rsidRPr="004B7DE2">
              <w:rPr>
                <w:b/>
                <w:sz w:val="22"/>
                <w:szCs w:val="22"/>
                <w:lang w:val="rm-CH"/>
              </w:rPr>
              <w:t>1.</w:t>
            </w:r>
          </w:p>
        </w:tc>
        <w:tc>
          <w:tcPr>
            <w:tcW w:w="3119" w:type="dxa"/>
          </w:tcPr>
          <w:p w:rsidR="00EF7E15" w:rsidRPr="0077446F" w:rsidRDefault="003E175D" w:rsidP="003E175D">
            <w:pPr>
              <w:rPr>
                <w:b/>
                <w:sz w:val="22"/>
                <w:szCs w:val="22"/>
                <w:lang w:val="rm-CH"/>
              </w:rPr>
            </w:pPr>
            <w:r>
              <w:rPr>
                <w:lang w:val="ro-RO"/>
              </w:rPr>
              <w:t>Institu</w:t>
            </w:r>
            <w:r w:rsidRPr="00BB3A1D">
              <w:rPr>
                <w:lang w:val="ro-RO"/>
              </w:rPr>
              <w:t>ț</w:t>
            </w:r>
            <w:r>
              <w:rPr>
                <w:lang w:val="ro-RO"/>
              </w:rPr>
              <w:t xml:space="preserve">ia </w:t>
            </w:r>
            <w:r w:rsidR="005D2A99" w:rsidRPr="00BB3A1D">
              <w:rPr>
                <w:lang w:val="ro-RO"/>
              </w:rPr>
              <w:t>Prefectului – Județul Vaslui</w:t>
            </w:r>
            <w:r w:rsidR="005D2A99">
              <w:rPr>
                <w:lang w:val="ro-RO"/>
              </w:rPr>
              <w:t xml:space="preserve"> –</w:t>
            </w:r>
            <w:r w:rsidR="00CA687E">
              <w:rPr>
                <w:lang w:val="ro-RO"/>
              </w:rPr>
              <w:t>Palatul Administrativ din</w:t>
            </w:r>
            <w:r>
              <w:rPr>
                <w:lang w:val="ro-RO"/>
              </w:rPr>
              <w:t xml:space="preserve">Mun. Vaslui, </w:t>
            </w:r>
            <w:r w:rsidR="00CA687E">
              <w:rPr>
                <w:lang w:val="ro-RO"/>
              </w:rPr>
              <w:t xml:space="preserve"> str. </w:t>
            </w:r>
            <w:r w:rsidR="005D2A99">
              <w:rPr>
                <w:lang w:val="ro-RO"/>
              </w:rPr>
              <w:t xml:space="preserve"> Stefan cel Mare</w:t>
            </w:r>
            <w:r w:rsidR="00CA687E">
              <w:rPr>
                <w:lang w:val="ro-RO"/>
              </w:rPr>
              <w:t>, nr. 79</w:t>
            </w:r>
          </w:p>
        </w:tc>
        <w:tc>
          <w:tcPr>
            <w:tcW w:w="1560" w:type="dxa"/>
          </w:tcPr>
          <w:p w:rsidR="00EF7E15" w:rsidRPr="00C459BC" w:rsidRDefault="005D2A99" w:rsidP="00593066">
            <w:pPr>
              <w:jc w:val="center"/>
              <w:rPr>
                <w:b/>
                <w:sz w:val="22"/>
                <w:szCs w:val="22"/>
                <w:lang w:val="rm-CH"/>
              </w:rPr>
            </w:pPr>
            <w:r>
              <w:rPr>
                <w:b/>
                <w:sz w:val="22"/>
                <w:szCs w:val="22"/>
                <w:lang w:val="rm-CH"/>
              </w:rPr>
              <w:t>2</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EF7E15" w:rsidRPr="00A86097" w:rsidTr="00EF7E15">
        <w:trPr>
          <w:trHeight w:val="543"/>
        </w:trPr>
        <w:tc>
          <w:tcPr>
            <w:tcW w:w="709" w:type="dxa"/>
          </w:tcPr>
          <w:p w:rsidR="00EF7E15" w:rsidRPr="004B7DE2" w:rsidRDefault="00EF7E15" w:rsidP="00593066">
            <w:pPr>
              <w:rPr>
                <w:b/>
                <w:sz w:val="22"/>
                <w:szCs w:val="22"/>
                <w:lang w:val="rm-CH"/>
              </w:rPr>
            </w:pPr>
            <w:r>
              <w:rPr>
                <w:b/>
                <w:sz w:val="22"/>
                <w:szCs w:val="22"/>
                <w:lang w:val="rm-CH"/>
              </w:rPr>
              <w:t>2.</w:t>
            </w:r>
          </w:p>
        </w:tc>
        <w:tc>
          <w:tcPr>
            <w:tcW w:w="3119" w:type="dxa"/>
          </w:tcPr>
          <w:p w:rsidR="005D2A99" w:rsidRDefault="005D2A99" w:rsidP="00D67CBA">
            <w:pPr>
              <w:rPr>
                <w:lang w:val="ro-RO"/>
              </w:rPr>
            </w:pPr>
            <w:r>
              <w:rPr>
                <w:lang w:val="ro-RO"/>
              </w:rPr>
              <w:t>SPCRPCÎV-  Vaslui str. Traian, bl. 287,scara B, mezanin</w:t>
            </w:r>
          </w:p>
          <w:p w:rsidR="005D2A99" w:rsidRDefault="005D2A99" w:rsidP="00D67CBA">
            <w:pPr>
              <w:rPr>
                <w:lang w:val="ro-RO"/>
              </w:rPr>
            </w:pPr>
            <w:r>
              <w:rPr>
                <w:lang w:val="ro-RO"/>
              </w:rPr>
              <w:t>si</w:t>
            </w:r>
          </w:p>
          <w:p w:rsidR="005D2A99" w:rsidRDefault="005D2A99" w:rsidP="005D2A99">
            <w:pPr>
              <w:rPr>
                <w:lang w:val="ro-RO"/>
              </w:rPr>
            </w:pPr>
            <w:r>
              <w:rPr>
                <w:lang w:val="ro-RO"/>
              </w:rPr>
              <w:t>SPCEEPS- Vaslui str. Traian, bl. 287,scara B, parter</w:t>
            </w:r>
          </w:p>
          <w:p w:rsidR="00EF7E15" w:rsidRPr="005D2A99" w:rsidRDefault="00EF7E15" w:rsidP="00D67CBA">
            <w:pPr>
              <w:rPr>
                <w:lang w:val="ro-RO"/>
              </w:rPr>
            </w:pPr>
          </w:p>
        </w:tc>
        <w:tc>
          <w:tcPr>
            <w:tcW w:w="1560" w:type="dxa"/>
          </w:tcPr>
          <w:p w:rsidR="00EF7E15" w:rsidRPr="00C459BC" w:rsidRDefault="005D2A99" w:rsidP="00593066">
            <w:pPr>
              <w:jc w:val="center"/>
              <w:rPr>
                <w:b/>
                <w:sz w:val="22"/>
                <w:szCs w:val="22"/>
                <w:lang w:val="rm-CH"/>
              </w:rPr>
            </w:pPr>
            <w:r>
              <w:rPr>
                <w:b/>
                <w:sz w:val="22"/>
                <w:szCs w:val="22"/>
                <w:lang w:val="rm-CH"/>
              </w:rPr>
              <w:t>1</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5D2A99" w:rsidRPr="00A86097" w:rsidTr="006E58D4">
        <w:trPr>
          <w:trHeight w:val="265"/>
        </w:trPr>
        <w:tc>
          <w:tcPr>
            <w:tcW w:w="7230" w:type="dxa"/>
            <w:gridSpan w:val="4"/>
          </w:tcPr>
          <w:p w:rsidR="005D2A99" w:rsidRPr="00C459BC" w:rsidRDefault="005D2A99" w:rsidP="005D2A99">
            <w:pPr>
              <w:jc w:val="center"/>
              <w:rPr>
                <w:b/>
                <w:lang w:val="rm-CH"/>
              </w:rPr>
            </w:pPr>
            <w:r w:rsidRPr="00C459BC">
              <w:rPr>
                <w:b/>
                <w:lang w:val="rm-CH"/>
              </w:rPr>
              <w:t>Preţul TOTAL</w:t>
            </w:r>
            <w:r>
              <w:rPr>
                <w:b/>
                <w:lang w:val="rm-CH"/>
              </w:rPr>
              <w:t xml:space="preserve">/luna </w:t>
            </w:r>
            <w:r w:rsidRPr="00C459BC">
              <w:rPr>
                <w:b/>
                <w:lang w:val="rm-CH"/>
              </w:rPr>
              <w:t>în lei fără TVA</w:t>
            </w:r>
          </w:p>
        </w:tc>
        <w:tc>
          <w:tcPr>
            <w:tcW w:w="3969" w:type="dxa"/>
          </w:tcPr>
          <w:p w:rsidR="005D2A99" w:rsidRPr="00A86097" w:rsidRDefault="005D2A99" w:rsidP="00593066">
            <w:pPr>
              <w:rPr>
                <w:b/>
                <w:sz w:val="22"/>
                <w:szCs w:val="22"/>
                <w:lang w:val="rm-CH"/>
              </w:rPr>
            </w:pPr>
          </w:p>
        </w:tc>
      </w:tr>
    </w:tbl>
    <w:p w:rsidR="005D2A99" w:rsidRDefault="005D2A99" w:rsidP="00BA1805">
      <w:pPr>
        <w:pStyle w:val="DefaultText1"/>
        <w:jc w:val="both"/>
        <w:rPr>
          <w:color w:val="000000"/>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21" w:rsidRDefault="00AF6121">
      <w:r>
        <w:separator/>
      </w:r>
    </w:p>
  </w:endnote>
  <w:endnote w:type="continuationSeparator" w:id="1">
    <w:p w:rsidR="00AF6121" w:rsidRDefault="00AF6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12" w:rsidRPr="00050712" w:rsidRDefault="00050712" w:rsidP="00544900">
    <w:pPr>
      <w:pStyle w:val="Footer"/>
      <w:jc w:val="center"/>
      <w:rPr>
        <w:sz w:val="20"/>
        <w:szCs w:val="20"/>
      </w:rPr>
    </w:pPr>
    <w:r w:rsidRPr="00050712">
      <w:rPr>
        <w:sz w:val="20"/>
        <w:szCs w:val="20"/>
      </w:rPr>
      <w:t>Pagina</w:t>
    </w:r>
    <w:r w:rsidR="004E438F" w:rsidRPr="00050712">
      <w:rPr>
        <w:sz w:val="20"/>
        <w:szCs w:val="20"/>
      </w:rPr>
      <w:fldChar w:fldCharType="begin"/>
    </w:r>
    <w:r w:rsidRPr="00050712">
      <w:rPr>
        <w:sz w:val="20"/>
        <w:szCs w:val="20"/>
      </w:rPr>
      <w:instrText xml:space="preserve"> PAGE </w:instrText>
    </w:r>
    <w:r w:rsidR="004E438F" w:rsidRPr="00050712">
      <w:rPr>
        <w:sz w:val="20"/>
        <w:szCs w:val="20"/>
      </w:rPr>
      <w:fldChar w:fldCharType="separate"/>
    </w:r>
    <w:r w:rsidR="00FB4D19">
      <w:rPr>
        <w:noProof/>
        <w:sz w:val="20"/>
        <w:szCs w:val="20"/>
      </w:rPr>
      <w:t>8</w:t>
    </w:r>
    <w:r w:rsidR="004E438F" w:rsidRPr="00050712">
      <w:rPr>
        <w:sz w:val="20"/>
        <w:szCs w:val="20"/>
      </w:rPr>
      <w:fldChar w:fldCharType="end"/>
    </w:r>
    <w:r w:rsidRPr="00050712">
      <w:rPr>
        <w:sz w:val="20"/>
        <w:szCs w:val="20"/>
      </w:rPr>
      <w:t xml:space="preserve"> din </w:t>
    </w:r>
    <w:r w:rsidR="004E438F" w:rsidRPr="00050712">
      <w:rPr>
        <w:sz w:val="20"/>
        <w:szCs w:val="20"/>
      </w:rPr>
      <w:fldChar w:fldCharType="begin"/>
    </w:r>
    <w:r w:rsidRPr="00050712">
      <w:rPr>
        <w:sz w:val="20"/>
        <w:szCs w:val="20"/>
      </w:rPr>
      <w:instrText xml:space="preserve"> NUMPAGES </w:instrText>
    </w:r>
    <w:r w:rsidR="004E438F" w:rsidRPr="00050712">
      <w:rPr>
        <w:sz w:val="20"/>
        <w:szCs w:val="20"/>
      </w:rPr>
      <w:fldChar w:fldCharType="separate"/>
    </w:r>
    <w:r w:rsidR="00F749EF">
      <w:rPr>
        <w:noProof/>
        <w:sz w:val="20"/>
        <w:szCs w:val="20"/>
      </w:rPr>
      <w:t>8</w:t>
    </w:r>
    <w:r w:rsidR="004E438F" w:rsidRPr="0005071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21" w:rsidRDefault="00AF6121">
      <w:r>
        <w:separator/>
      </w:r>
    </w:p>
  </w:footnote>
  <w:footnote w:type="continuationSeparator" w:id="1">
    <w:p w:rsidR="00AF6121" w:rsidRDefault="00AF6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4F627B"/>
    <w:rsid w:val="0000041A"/>
    <w:rsid w:val="000019BB"/>
    <w:rsid w:val="00001FED"/>
    <w:rsid w:val="00010A53"/>
    <w:rsid w:val="000110F9"/>
    <w:rsid w:val="00013B03"/>
    <w:rsid w:val="000147B3"/>
    <w:rsid w:val="00014DA8"/>
    <w:rsid w:val="0002116A"/>
    <w:rsid w:val="00022DC1"/>
    <w:rsid w:val="0002742A"/>
    <w:rsid w:val="00027623"/>
    <w:rsid w:val="00034EE2"/>
    <w:rsid w:val="00050301"/>
    <w:rsid w:val="00050712"/>
    <w:rsid w:val="00071607"/>
    <w:rsid w:val="00071643"/>
    <w:rsid w:val="0008058B"/>
    <w:rsid w:val="000926E3"/>
    <w:rsid w:val="00092976"/>
    <w:rsid w:val="00097B77"/>
    <w:rsid w:val="000A18CE"/>
    <w:rsid w:val="000A3D12"/>
    <w:rsid w:val="000A4862"/>
    <w:rsid w:val="000B3948"/>
    <w:rsid w:val="000B3B16"/>
    <w:rsid w:val="000B64D9"/>
    <w:rsid w:val="000B7343"/>
    <w:rsid w:val="000D1E0B"/>
    <w:rsid w:val="000D320D"/>
    <w:rsid w:val="000D565D"/>
    <w:rsid w:val="000D5869"/>
    <w:rsid w:val="000D64E6"/>
    <w:rsid w:val="000E1D71"/>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658BC"/>
    <w:rsid w:val="00170535"/>
    <w:rsid w:val="00172F95"/>
    <w:rsid w:val="00173153"/>
    <w:rsid w:val="00173AFE"/>
    <w:rsid w:val="00173B59"/>
    <w:rsid w:val="001756E6"/>
    <w:rsid w:val="0019259A"/>
    <w:rsid w:val="001929DA"/>
    <w:rsid w:val="00193775"/>
    <w:rsid w:val="00193AC5"/>
    <w:rsid w:val="001A050F"/>
    <w:rsid w:val="001A2A33"/>
    <w:rsid w:val="001A38A1"/>
    <w:rsid w:val="001A693A"/>
    <w:rsid w:val="001E7D86"/>
    <w:rsid w:val="001F12CD"/>
    <w:rsid w:val="0020585B"/>
    <w:rsid w:val="00207252"/>
    <w:rsid w:val="0021653C"/>
    <w:rsid w:val="00227AE3"/>
    <w:rsid w:val="00231BBB"/>
    <w:rsid w:val="00233DCC"/>
    <w:rsid w:val="00245B7F"/>
    <w:rsid w:val="00251E11"/>
    <w:rsid w:val="00252AFD"/>
    <w:rsid w:val="00255AE4"/>
    <w:rsid w:val="00262DD1"/>
    <w:rsid w:val="00264147"/>
    <w:rsid w:val="00264C28"/>
    <w:rsid w:val="00277A8E"/>
    <w:rsid w:val="0028272E"/>
    <w:rsid w:val="00284481"/>
    <w:rsid w:val="0028683A"/>
    <w:rsid w:val="00290D27"/>
    <w:rsid w:val="00296C86"/>
    <w:rsid w:val="002B4727"/>
    <w:rsid w:val="002B47ED"/>
    <w:rsid w:val="002C1E06"/>
    <w:rsid w:val="002C2FAE"/>
    <w:rsid w:val="002D0416"/>
    <w:rsid w:val="002D1836"/>
    <w:rsid w:val="002D75F3"/>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52C84"/>
    <w:rsid w:val="00363564"/>
    <w:rsid w:val="00371FF0"/>
    <w:rsid w:val="00373D59"/>
    <w:rsid w:val="00375F68"/>
    <w:rsid w:val="00394388"/>
    <w:rsid w:val="003A1C8A"/>
    <w:rsid w:val="003A52C4"/>
    <w:rsid w:val="003A7D14"/>
    <w:rsid w:val="003B5730"/>
    <w:rsid w:val="003B5EBC"/>
    <w:rsid w:val="003B5F14"/>
    <w:rsid w:val="003C132D"/>
    <w:rsid w:val="003C2DEC"/>
    <w:rsid w:val="003C30C5"/>
    <w:rsid w:val="003D2D90"/>
    <w:rsid w:val="003D41B8"/>
    <w:rsid w:val="003E175D"/>
    <w:rsid w:val="003E1E06"/>
    <w:rsid w:val="003F382D"/>
    <w:rsid w:val="003F522A"/>
    <w:rsid w:val="003F7345"/>
    <w:rsid w:val="00440BDB"/>
    <w:rsid w:val="00443567"/>
    <w:rsid w:val="00470772"/>
    <w:rsid w:val="00470E7D"/>
    <w:rsid w:val="004720FA"/>
    <w:rsid w:val="004724F4"/>
    <w:rsid w:val="004818E3"/>
    <w:rsid w:val="00481DBE"/>
    <w:rsid w:val="00483F6F"/>
    <w:rsid w:val="00490736"/>
    <w:rsid w:val="00491EA9"/>
    <w:rsid w:val="00493044"/>
    <w:rsid w:val="0049567A"/>
    <w:rsid w:val="004A6833"/>
    <w:rsid w:val="004B3B15"/>
    <w:rsid w:val="004B63CA"/>
    <w:rsid w:val="004B7DE2"/>
    <w:rsid w:val="004C2F8B"/>
    <w:rsid w:val="004D03A4"/>
    <w:rsid w:val="004D07BA"/>
    <w:rsid w:val="004E438F"/>
    <w:rsid w:val="004E7191"/>
    <w:rsid w:val="004F218A"/>
    <w:rsid w:val="004F627B"/>
    <w:rsid w:val="005021BA"/>
    <w:rsid w:val="00505FF7"/>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90A16"/>
    <w:rsid w:val="00591684"/>
    <w:rsid w:val="005A1370"/>
    <w:rsid w:val="005A7633"/>
    <w:rsid w:val="005B3384"/>
    <w:rsid w:val="005D2A99"/>
    <w:rsid w:val="005D37A5"/>
    <w:rsid w:val="005E3C60"/>
    <w:rsid w:val="005E46D3"/>
    <w:rsid w:val="005E4C0C"/>
    <w:rsid w:val="00614DF4"/>
    <w:rsid w:val="00623A0F"/>
    <w:rsid w:val="00624452"/>
    <w:rsid w:val="00646DD5"/>
    <w:rsid w:val="0065083E"/>
    <w:rsid w:val="006538AA"/>
    <w:rsid w:val="006564C0"/>
    <w:rsid w:val="00656E55"/>
    <w:rsid w:val="00666263"/>
    <w:rsid w:val="0066753A"/>
    <w:rsid w:val="00670D84"/>
    <w:rsid w:val="00671D4B"/>
    <w:rsid w:val="00672151"/>
    <w:rsid w:val="006937A6"/>
    <w:rsid w:val="006977CD"/>
    <w:rsid w:val="006A1BD6"/>
    <w:rsid w:val="006A4AD7"/>
    <w:rsid w:val="006C58E4"/>
    <w:rsid w:val="006D0E84"/>
    <w:rsid w:val="006E4823"/>
    <w:rsid w:val="006E7C51"/>
    <w:rsid w:val="006F340E"/>
    <w:rsid w:val="006F7E74"/>
    <w:rsid w:val="007207B1"/>
    <w:rsid w:val="007260E7"/>
    <w:rsid w:val="00736921"/>
    <w:rsid w:val="00746538"/>
    <w:rsid w:val="00750E3F"/>
    <w:rsid w:val="0077446F"/>
    <w:rsid w:val="00786BE4"/>
    <w:rsid w:val="007A29E1"/>
    <w:rsid w:val="007A3DD2"/>
    <w:rsid w:val="007A6E3F"/>
    <w:rsid w:val="007B31CE"/>
    <w:rsid w:val="007B4CD8"/>
    <w:rsid w:val="007C2C50"/>
    <w:rsid w:val="007C6788"/>
    <w:rsid w:val="007D2250"/>
    <w:rsid w:val="007E0052"/>
    <w:rsid w:val="007F043A"/>
    <w:rsid w:val="007F1AF9"/>
    <w:rsid w:val="007F4DAA"/>
    <w:rsid w:val="00810E4F"/>
    <w:rsid w:val="00814D91"/>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6D73"/>
    <w:rsid w:val="0089703D"/>
    <w:rsid w:val="008B2B61"/>
    <w:rsid w:val="008B44E8"/>
    <w:rsid w:val="008B4EAC"/>
    <w:rsid w:val="008B5840"/>
    <w:rsid w:val="008B6E3F"/>
    <w:rsid w:val="008C1BB4"/>
    <w:rsid w:val="008C3176"/>
    <w:rsid w:val="008D0C45"/>
    <w:rsid w:val="008D44FE"/>
    <w:rsid w:val="008D6188"/>
    <w:rsid w:val="008E005B"/>
    <w:rsid w:val="008E0272"/>
    <w:rsid w:val="008E0EF6"/>
    <w:rsid w:val="008F0430"/>
    <w:rsid w:val="008F1CE0"/>
    <w:rsid w:val="008F4C0F"/>
    <w:rsid w:val="008F664D"/>
    <w:rsid w:val="008F6C2F"/>
    <w:rsid w:val="009045E5"/>
    <w:rsid w:val="0090766C"/>
    <w:rsid w:val="009216DC"/>
    <w:rsid w:val="00922FE3"/>
    <w:rsid w:val="00931E3B"/>
    <w:rsid w:val="00933FF3"/>
    <w:rsid w:val="0093536F"/>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3CE"/>
    <w:rsid w:val="009C19AA"/>
    <w:rsid w:val="009C4D8F"/>
    <w:rsid w:val="009C650E"/>
    <w:rsid w:val="009C7D22"/>
    <w:rsid w:val="009D1C8B"/>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D147F"/>
    <w:rsid w:val="00AD5236"/>
    <w:rsid w:val="00AD71A1"/>
    <w:rsid w:val="00AE0F75"/>
    <w:rsid w:val="00AE2C17"/>
    <w:rsid w:val="00AE3F72"/>
    <w:rsid w:val="00AF6121"/>
    <w:rsid w:val="00B035FA"/>
    <w:rsid w:val="00B15F95"/>
    <w:rsid w:val="00B1794B"/>
    <w:rsid w:val="00B2284E"/>
    <w:rsid w:val="00B3068B"/>
    <w:rsid w:val="00B31802"/>
    <w:rsid w:val="00B4076C"/>
    <w:rsid w:val="00B46143"/>
    <w:rsid w:val="00B46AFE"/>
    <w:rsid w:val="00B53785"/>
    <w:rsid w:val="00B6142B"/>
    <w:rsid w:val="00B718CB"/>
    <w:rsid w:val="00B7217F"/>
    <w:rsid w:val="00B726A7"/>
    <w:rsid w:val="00B756BD"/>
    <w:rsid w:val="00B802A2"/>
    <w:rsid w:val="00B82682"/>
    <w:rsid w:val="00B83A57"/>
    <w:rsid w:val="00B87960"/>
    <w:rsid w:val="00B92683"/>
    <w:rsid w:val="00B96E6B"/>
    <w:rsid w:val="00BA035E"/>
    <w:rsid w:val="00BA1805"/>
    <w:rsid w:val="00BA60B7"/>
    <w:rsid w:val="00BB23C6"/>
    <w:rsid w:val="00BB555B"/>
    <w:rsid w:val="00BC2F9F"/>
    <w:rsid w:val="00BD1AB6"/>
    <w:rsid w:val="00BE2E31"/>
    <w:rsid w:val="00BF0B9C"/>
    <w:rsid w:val="00BF0E8B"/>
    <w:rsid w:val="00BF62B8"/>
    <w:rsid w:val="00C03C87"/>
    <w:rsid w:val="00C1646E"/>
    <w:rsid w:val="00C3558B"/>
    <w:rsid w:val="00C356C4"/>
    <w:rsid w:val="00C374CE"/>
    <w:rsid w:val="00C37A00"/>
    <w:rsid w:val="00C404D9"/>
    <w:rsid w:val="00C457D7"/>
    <w:rsid w:val="00C459BC"/>
    <w:rsid w:val="00C61212"/>
    <w:rsid w:val="00C74185"/>
    <w:rsid w:val="00C8136D"/>
    <w:rsid w:val="00C92FD1"/>
    <w:rsid w:val="00C93FCA"/>
    <w:rsid w:val="00CA259C"/>
    <w:rsid w:val="00CA55B3"/>
    <w:rsid w:val="00CA687E"/>
    <w:rsid w:val="00CB45A2"/>
    <w:rsid w:val="00CD2148"/>
    <w:rsid w:val="00CD6009"/>
    <w:rsid w:val="00CE03E4"/>
    <w:rsid w:val="00CE4E4F"/>
    <w:rsid w:val="00CF0E20"/>
    <w:rsid w:val="00CF2646"/>
    <w:rsid w:val="00D05625"/>
    <w:rsid w:val="00D1276D"/>
    <w:rsid w:val="00D15E06"/>
    <w:rsid w:val="00D16A73"/>
    <w:rsid w:val="00D24FDB"/>
    <w:rsid w:val="00D278EB"/>
    <w:rsid w:val="00D320D9"/>
    <w:rsid w:val="00D3301F"/>
    <w:rsid w:val="00D4060C"/>
    <w:rsid w:val="00D50094"/>
    <w:rsid w:val="00D63492"/>
    <w:rsid w:val="00D63EC0"/>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901DF"/>
    <w:rsid w:val="00E97383"/>
    <w:rsid w:val="00EB2168"/>
    <w:rsid w:val="00EC044B"/>
    <w:rsid w:val="00EC1FBA"/>
    <w:rsid w:val="00EC4B41"/>
    <w:rsid w:val="00EC7899"/>
    <w:rsid w:val="00ED2717"/>
    <w:rsid w:val="00ED40A6"/>
    <w:rsid w:val="00ED5334"/>
    <w:rsid w:val="00EF2463"/>
    <w:rsid w:val="00EF7E15"/>
    <w:rsid w:val="00F01CCD"/>
    <w:rsid w:val="00F04A97"/>
    <w:rsid w:val="00F1338C"/>
    <w:rsid w:val="00F15AA3"/>
    <w:rsid w:val="00F23DB8"/>
    <w:rsid w:val="00F25EBF"/>
    <w:rsid w:val="00F26590"/>
    <w:rsid w:val="00F40F76"/>
    <w:rsid w:val="00F42447"/>
    <w:rsid w:val="00F4701A"/>
    <w:rsid w:val="00F63720"/>
    <w:rsid w:val="00F70113"/>
    <w:rsid w:val="00F7080D"/>
    <w:rsid w:val="00F73695"/>
    <w:rsid w:val="00F749EF"/>
    <w:rsid w:val="00F74F9F"/>
    <w:rsid w:val="00F949F0"/>
    <w:rsid w:val="00F96A9F"/>
    <w:rsid w:val="00FA4DD1"/>
    <w:rsid w:val="00FA73AE"/>
    <w:rsid w:val="00FB4D19"/>
    <w:rsid w:val="00FC2406"/>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D37A-FAB3-49E3-B41E-D000BE6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1935</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Popa Anisoara</cp:lastModifiedBy>
  <cp:revision>20</cp:revision>
  <cp:lastPrinted>2020-01-17T10:08:00Z</cp:lastPrinted>
  <dcterms:created xsi:type="dcterms:W3CDTF">2018-12-03T09:16:00Z</dcterms:created>
  <dcterms:modified xsi:type="dcterms:W3CDTF">2020-01-17T10:09:00Z</dcterms:modified>
</cp:coreProperties>
</file>